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D4" w:rsidRPr="001612CB" w:rsidRDefault="00D15EDB" w:rsidP="00E13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</w:rPr>
      </w:pPr>
      <w:r>
        <w:rPr>
          <w:rFonts w:ascii="Arial" w:eastAsia="Times New Roman" w:hAnsi="Arial" w:cs="Arial"/>
          <w:b/>
          <w:color w:val="222222"/>
          <w:sz w:val="36"/>
          <w:szCs w:val="36"/>
        </w:rPr>
        <w:t>Subrij</w:t>
      </w:r>
      <w:r w:rsidR="0085209F">
        <w:rPr>
          <w:rFonts w:ascii="Arial" w:eastAsia="Times New Roman" w:hAnsi="Arial" w:cs="Arial"/>
          <w:b/>
          <w:color w:val="222222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222222"/>
          <w:sz w:val="36"/>
          <w:szCs w:val="36"/>
        </w:rPr>
        <w:t>Consultancy</w:t>
      </w:r>
    </w:p>
    <w:p w:rsidR="007C4225" w:rsidRPr="007A401B" w:rsidRDefault="00D15EDB" w:rsidP="007C4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C4225" w:rsidRPr="007A40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Bhabha House</w:t>
      </w:r>
      <w:r w:rsidR="007C4225" w:rsidRPr="007A40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Khetwadi 13th Lane</w:t>
      </w:r>
      <w:r w:rsidR="007C4225" w:rsidRPr="007A40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Mumbai</w:t>
      </w:r>
      <w:r w:rsidR="007C4225" w:rsidRPr="007A40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400004</w:t>
      </w:r>
    </w:p>
    <w:p w:rsidR="007C4225" w:rsidRDefault="007C4225" w:rsidP="003A1C96">
      <w:pPr>
        <w:spacing w:after="0" w:line="240" w:lineRule="auto"/>
        <w:jc w:val="center"/>
        <w:rPr>
          <w:color w:val="C00000"/>
          <w:sz w:val="28"/>
          <w:szCs w:val="28"/>
        </w:rPr>
      </w:pPr>
      <w:r w:rsidRPr="007A401B">
        <w:rPr>
          <w:rFonts w:ascii="Times New Roman" w:hAnsi="Times New Roman" w:cs="Times New Roman"/>
          <w:sz w:val="24"/>
          <w:szCs w:val="24"/>
        </w:rPr>
        <w:t xml:space="preserve">Phone: </w:t>
      </w:r>
      <w:r w:rsidR="00D15EDB">
        <w:rPr>
          <w:rFonts w:ascii="Times New Roman" w:hAnsi="Times New Roman" w:cs="Times New Roman"/>
          <w:sz w:val="24"/>
          <w:szCs w:val="24"/>
        </w:rPr>
        <w:t>9167624117</w:t>
      </w:r>
      <w:r w:rsidRPr="007A401B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4" w:history="1">
        <w:r w:rsidR="00D15EDB" w:rsidRPr="00FD4263">
          <w:rPr>
            <w:rStyle w:val="Hyperlink"/>
            <w:rFonts w:ascii="Times New Roman" w:hAnsi="Times New Roman" w:cs="Times New Roman"/>
            <w:sz w:val="24"/>
            <w:szCs w:val="24"/>
          </w:rPr>
          <w:t>info@subrij.co.in</w:t>
        </w:r>
      </w:hyperlink>
      <w:r w:rsidR="00D15EDB">
        <w:rPr>
          <w:rFonts w:ascii="Times New Roman" w:hAnsi="Times New Roman" w:cs="Times New Roman"/>
          <w:sz w:val="24"/>
          <w:szCs w:val="24"/>
        </w:rPr>
        <w:t>, website : www.subrij.co.in</w:t>
      </w:r>
    </w:p>
    <w:p w:rsidR="00E13FD4" w:rsidRPr="004437EB" w:rsidRDefault="00795052" w:rsidP="00472138">
      <w:pPr>
        <w:shd w:val="clear" w:color="auto" w:fill="FFFFFF"/>
        <w:spacing w:before="240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795052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.55pt;width:448.5pt;height:.75pt;flip:y;z-index:251658240" o:connectortype="straight"/>
        </w:pict>
      </w:r>
      <w:r w:rsidR="007C4225" w:rsidRPr="004437EB">
        <w:rPr>
          <w:rFonts w:ascii="Arial" w:eastAsia="Times New Roman" w:hAnsi="Arial" w:cs="Arial"/>
          <w:b/>
          <w:color w:val="222222"/>
          <w:sz w:val="28"/>
          <w:szCs w:val="28"/>
        </w:rPr>
        <w:t xml:space="preserve">PRELIMINARY </w:t>
      </w:r>
      <w:r w:rsidR="001B73DC">
        <w:rPr>
          <w:rFonts w:ascii="Arial" w:eastAsia="Times New Roman" w:hAnsi="Arial" w:cs="Arial"/>
          <w:b/>
          <w:color w:val="222222"/>
          <w:sz w:val="28"/>
          <w:szCs w:val="28"/>
        </w:rPr>
        <w:t>INFO</w:t>
      </w:r>
      <w:r w:rsidR="00F62928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SHEET</w:t>
      </w:r>
      <w:r w:rsidR="005D049B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(REQD FOR </w:t>
      </w:r>
      <w:r w:rsidR="00D14636">
        <w:rPr>
          <w:rFonts w:ascii="Arial" w:eastAsia="Times New Roman" w:hAnsi="Arial" w:cs="Arial"/>
          <w:b/>
          <w:color w:val="222222"/>
          <w:sz w:val="28"/>
          <w:szCs w:val="28"/>
        </w:rPr>
        <w:t xml:space="preserve">DEBT </w:t>
      </w:r>
      <w:bookmarkStart w:id="0" w:name="_GoBack"/>
      <w:bookmarkEnd w:id="0"/>
      <w:r w:rsidR="005D049B">
        <w:rPr>
          <w:rFonts w:ascii="Arial" w:eastAsia="Times New Roman" w:hAnsi="Arial" w:cs="Arial"/>
          <w:b/>
          <w:color w:val="222222"/>
          <w:sz w:val="28"/>
          <w:szCs w:val="28"/>
        </w:rPr>
        <w:t>FUNDING)</w:t>
      </w: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1C96">
        <w:rPr>
          <w:rFonts w:ascii="Arial" w:eastAsia="Times New Roman" w:hAnsi="Arial" w:cs="Arial"/>
          <w:color w:val="222222"/>
          <w:sz w:val="24"/>
          <w:szCs w:val="24"/>
        </w:rPr>
        <w:t>1) Name of the Party_________________</w:t>
      </w: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1C96">
        <w:rPr>
          <w:rFonts w:ascii="Arial" w:eastAsia="Times New Roman" w:hAnsi="Arial" w:cs="Arial"/>
          <w:color w:val="222222"/>
          <w:sz w:val="24"/>
          <w:szCs w:val="24"/>
        </w:rPr>
        <w:t>2) Address of the party_______________</w:t>
      </w: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1C96">
        <w:rPr>
          <w:rFonts w:ascii="Arial" w:eastAsia="Times New Roman" w:hAnsi="Arial" w:cs="Arial"/>
          <w:color w:val="222222"/>
          <w:sz w:val="24"/>
          <w:szCs w:val="24"/>
        </w:rPr>
        <w:t>3) Business Activity _________________</w:t>
      </w: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1C96">
        <w:rPr>
          <w:rFonts w:ascii="Arial" w:eastAsia="Times New Roman" w:hAnsi="Arial" w:cs="Arial"/>
          <w:color w:val="222222"/>
          <w:sz w:val="24"/>
          <w:szCs w:val="24"/>
        </w:rPr>
        <w:t>4) Amount Required__________________</w:t>
      </w: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1C96">
        <w:rPr>
          <w:rFonts w:ascii="Arial" w:eastAsia="Times New Roman" w:hAnsi="Arial" w:cs="Arial"/>
          <w:color w:val="222222"/>
          <w:sz w:val="24"/>
          <w:szCs w:val="24"/>
        </w:rPr>
        <w:t xml:space="preserve">5) </w:t>
      </w:r>
      <w:r w:rsidR="00F62928">
        <w:rPr>
          <w:rFonts w:ascii="Arial" w:eastAsia="Times New Roman" w:hAnsi="Arial" w:cs="Arial"/>
          <w:color w:val="222222"/>
          <w:sz w:val="24"/>
          <w:szCs w:val="24"/>
        </w:rPr>
        <w:t xml:space="preserve">Detailed </w:t>
      </w:r>
      <w:r w:rsidR="003A1C96" w:rsidRPr="003A1C96">
        <w:rPr>
          <w:rFonts w:ascii="Arial" w:eastAsia="Times New Roman" w:hAnsi="Arial" w:cs="Arial"/>
          <w:color w:val="222222"/>
          <w:sz w:val="24"/>
          <w:szCs w:val="24"/>
        </w:rPr>
        <w:t>End use of Funds</w:t>
      </w:r>
      <w:r w:rsidR="00F62928">
        <w:rPr>
          <w:rFonts w:ascii="Arial" w:eastAsia="Times New Roman" w:hAnsi="Arial" w:cs="Arial"/>
          <w:color w:val="222222"/>
          <w:sz w:val="24"/>
          <w:szCs w:val="24"/>
        </w:rPr>
        <w:t>, please specify each item of expenditure</w:t>
      </w:r>
      <w:r w:rsidRPr="003A1C96">
        <w:rPr>
          <w:rFonts w:ascii="Arial" w:eastAsia="Times New Roman" w:hAnsi="Arial" w:cs="Arial"/>
          <w:color w:val="222222"/>
          <w:sz w:val="24"/>
          <w:szCs w:val="24"/>
        </w:rPr>
        <w:t>_________________</w:t>
      </w: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3FD4" w:rsidRPr="003A1C96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1C96">
        <w:rPr>
          <w:rFonts w:ascii="Arial" w:eastAsia="Times New Roman" w:hAnsi="Arial" w:cs="Arial"/>
          <w:color w:val="222222"/>
          <w:sz w:val="24"/>
          <w:szCs w:val="24"/>
        </w:rPr>
        <w:t>6) Repayment Period_________________</w:t>
      </w:r>
    </w:p>
    <w:p w:rsidR="00E13FD4" w:rsidRDefault="00E13FD4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62928" w:rsidRPr="003A1C96" w:rsidRDefault="00F62928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eGrid"/>
        <w:tblW w:w="9741" w:type="dxa"/>
        <w:tblLook w:val="04A0"/>
      </w:tblPr>
      <w:tblGrid>
        <w:gridCol w:w="3247"/>
        <w:gridCol w:w="3247"/>
        <w:gridCol w:w="3247"/>
      </w:tblGrid>
      <w:tr w:rsidR="001625A4" w:rsidRPr="00B53ABB" w:rsidTr="001612CB">
        <w:trPr>
          <w:trHeight w:val="332"/>
        </w:trPr>
        <w:tc>
          <w:tcPr>
            <w:tcW w:w="3247" w:type="dxa"/>
          </w:tcPr>
          <w:p w:rsidR="001625A4" w:rsidRPr="00B53ABB" w:rsidRDefault="001625A4" w:rsidP="001625A4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3247" w:type="dxa"/>
          </w:tcPr>
          <w:p w:rsidR="001625A4" w:rsidRPr="00B53ABB" w:rsidRDefault="001612CB" w:rsidP="001625A4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Short Description</w:t>
            </w:r>
          </w:p>
        </w:tc>
        <w:tc>
          <w:tcPr>
            <w:tcW w:w="3247" w:type="dxa"/>
          </w:tcPr>
          <w:p w:rsidR="001625A4" w:rsidRPr="00B53ABB" w:rsidRDefault="001612CB" w:rsidP="001625A4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Value Rs.Crs</w:t>
            </w:r>
          </w:p>
        </w:tc>
      </w:tr>
      <w:tr w:rsidR="001625A4" w:rsidTr="001612CB">
        <w:trPr>
          <w:trHeight w:val="655"/>
        </w:trPr>
        <w:tc>
          <w:tcPr>
            <w:tcW w:w="3247" w:type="dxa"/>
          </w:tcPr>
          <w:p w:rsidR="001625A4" w:rsidRPr="00B53ABB" w:rsidRDefault="001612CB" w:rsidP="001625A4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Primary Security</w:t>
            </w:r>
          </w:p>
        </w:tc>
        <w:tc>
          <w:tcPr>
            <w:tcW w:w="3247" w:type="dxa"/>
          </w:tcPr>
          <w:p w:rsidR="001625A4" w:rsidRDefault="001625A4" w:rsidP="001625A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32D5F" w:rsidRDefault="00C32D5F" w:rsidP="001625A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247" w:type="dxa"/>
          </w:tcPr>
          <w:p w:rsidR="001625A4" w:rsidRDefault="001625A4" w:rsidP="001625A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1625A4" w:rsidTr="00C32D5F">
        <w:trPr>
          <w:trHeight w:val="395"/>
        </w:trPr>
        <w:tc>
          <w:tcPr>
            <w:tcW w:w="3247" w:type="dxa"/>
          </w:tcPr>
          <w:p w:rsidR="001625A4" w:rsidRPr="00B53ABB" w:rsidRDefault="001612CB" w:rsidP="001625A4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Collateral Security</w:t>
            </w:r>
          </w:p>
        </w:tc>
        <w:tc>
          <w:tcPr>
            <w:tcW w:w="3247" w:type="dxa"/>
          </w:tcPr>
          <w:p w:rsidR="001625A4" w:rsidRDefault="001625A4" w:rsidP="001625A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32D5F" w:rsidRDefault="00C32D5F" w:rsidP="001625A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C32D5F" w:rsidRDefault="00C32D5F" w:rsidP="001625A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247" w:type="dxa"/>
          </w:tcPr>
          <w:p w:rsidR="001625A4" w:rsidRDefault="001625A4" w:rsidP="001625A4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4437EB" w:rsidRPr="003A1C96" w:rsidRDefault="004437EB" w:rsidP="00162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3FD4" w:rsidRPr="00B53ABB" w:rsidRDefault="004B4EB2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53ABB">
        <w:rPr>
          <w:rFonts w:ascii="Arial" w:eastAsia="Times New Roman" w:hAnsi="Arial" w:cs="Arial"/>
          <w:b/>
          <w:color w:val="222222"/>
          <w:sz w:val="24"/>
          <w:szCs w:val="24"/>
        </w:rPr>
        <w:t>9</w:t>
      </w:r>
      <w:r w:rsidR="00E13FD4" w:rsidRPr="00B53ABB">
        <w:rPr>
          <w:rFonts w:ascii="Arial" w:eastAsia="Times New Roman" w:hAnsi="Arial" w:cs="Arial"/>
          <w:b/>
          <w:color w:val="222222"/>
          <w:sz w:val="24"/>
          <w:szCs w:val="24"/>
        </w:rPr>
        <w:t>) Total amount of loan already taken from other lenders___________</w:t>
      </w:r>
    </w:p>
    <w:p w:rsidR="005C0EF6" w:rsidRPr="00B53ABB" w:rsidRDefault="00FA541E" w:rsidP="00FA541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53ABB">
        <w:rPr>
          <w:rFonts w:ascii="Arial" w:eastAsia="Times New Roman" w:hAnsi="Arial" w:cs="Arial"/>
          <w:b/>
          <w:sz w:val="24"/>
          <w:szCs w:val="24"/>
        </w:rPr>
        <w:t>Full details of present Debt</w:t>
      </w:r>
      <w:r w:rsidRPr="00B53ABB">
        <w:rPr>
          <w:rFonts w:eastAsia="Times New Roman" w:cs="Times New Roman"/>
          <w:b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7"/>
        <w:gridCol w:w="1248"/>
        <w:gridCol w:w="1083"/>
        <w:gridCol w:w="1083"/>
        <w:gridCol w:w="1257"/>
        <w:gridCol w:w="2340"/>
        <w:gridCol w:w="1450"/>
      </w:tblGrid>
      <w:tr w:rsidR="005C0EF6" w:rsidRPr="00B53ABB" w:rsidTr="00625381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B53ABB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Lender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B53ABB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Amount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B53ABB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Type of Loan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B53ABB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Interest Rate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B53ABB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Margin Provided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B53ABB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Details of Collateral Security provided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EF6" w:rsidRPr="00B53ABB" w:rsidRDefault="005C0EF6" w:rsidP="00625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B53AB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Market Value of Collateral</w:t>
            </w:r>
          </w:p>
        </w:tc>
      </w:tr>
      <w:tr w:rsidR="005C0EF6" w:rsidRPr="00100515" w:rsidTr="00625381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Default="005C0EF6" w:rsidP="006253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C32D5F" w:rsidRPr="00100515" w:rsidRDefault="00C32D5F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EF6" w:rsidRPr="00100515" w:rsidRDefault="005C0EF6" w:rsidP="006253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5C0EF6" w:rsidRPr="00100515" w:rsidTr="00625381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Default="005C0EF6" w:rsidP="006253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C32D5F" w:rsidRPr="00100515" w:rsidRDefault="00C32D5F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EF6" w:rsidRPr="00100515" w:rsidRDefault="005C0EF6" w:rsidP="006253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5C0EF6" w:rsidRPr="00100515" w:rsidTr="00625381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Total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Default="005C0EF6" w:rsidP="006253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C32D5F" w:rsidRPr="00100515" w:rsidRDefault="00C32D5F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F6" w:rsidRPr="00100515" w:rsidRDefault="005C0EF6" w:rsidP="0062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0051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EF6" w:rsidRPr="00100515" w:rsidRDefault="005C0EF6" w:rsidP="0062538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674A88" w:rsidRDefault="00674A88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32D5F" w:rsidRDefault="00C32D5F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32D5F" w:rsidRDefault="00C32D5F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32D5F" w:rsidRDefault="00C32D5F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32D5F" w:rsidRDefault="00C32D5F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32D5F" w:rsidRDefault="00C32D5F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32D5F" w:rsidRDefault="00C32D5F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32D5F" w:rsidRPr="00B53ABB" w:rsidRDefault="00C32D5F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13FD4" w:rsidRPr="00B53ABB" w:rsidRDefault="004B4EB2" w:rsidP="00E1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53ABB">
        <w:rPr>
          <w:rFonts w:ascii="Arial" w:eastAsia="Times New Roman" w:hAnsi="Arial" w:cs="Arial"/>
          <w:b/>
          <w:color w:val="222222"/>
          <w:sz w:val="24"/>
          <w:szCs w:val="24"/>
        </w:rPr>
        <w:t>10</w:t>
      </w:r>
      <w:r w:rsidR="00E13FD4" w:rsidRPr="00B53ABB">
        <w:rPr>
          <w:rFonts w:ascii="Arial" w:eastAsia="Times New Roman" w:hAnsi="Arial" w:cs="Arial"/>
          <w:b/>
          <w:color w:val="222222"/>
          <w:sz w:val="24"/>
          <w:szCs w:val="24"/>
        </w:rPr>
        <w:t>) Last three years turn over &amp; Profit (in Crs)</w:t>
      </w:r>
      <w:r w:rsidR="00891973" w:rsidRPr="00B53AB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Projections</w:t>
      </w:r>
    </w:p>
    <w:tbl>
      <w:tblPr>
        <w:tblW w:w="10038" w:type="dxa"/>
        <w:tblCellMar>
          <w:left w:w="0" w:type="dxa"/>
          <w:right w:w="0" w:type="dxa"/>
        </w:tblCellMar>
        <w:tblLook w:val="04A0"/>
      </w:tblPr>
      <w:tblGrid>
        <w:gridCol w:w="730"/>
        <w:gridCol w:w="1329"/>
        <w:gridCol w:w="1503"/>
        <w:gridCol w:w="1619"/>
        <w:gridCol w:w="1619"/>
        <w:gridCol w:w="1619"/>
        <w:gridCol w:w="1619"/>
      </w:tblGrid>
      <w:tr w:rsidR="002419F0" w:rsidRPr="00B53ABB" w:rsidTr="002419F0">
        <w:trPr>
          <w:trHeight w:val="436"/>
        </w:trPr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B53ABB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F0" w:rsidRPr="00B53ABB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 March</w:t>
            </w:r>
          </w:p>
          <w:p w:rsidR="002419F0" w:rsidRPr="00B53ABB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B53ABB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 March</w:t>
            </w:r>
          </w:p>
          <w:p w:rsidR="002419F0" w:rsidRPr="00B53ABB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B53ABB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 March</w:t>
            </w:r>
          </w:p>
          <w:p w:rsidR="002419F0" w:rsidRPr="00B53ABB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B53ABB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 </w:t>
            </w:r>
          </w:p>
          <w:p w:rsidR="002419F0" w:rsidRPr="00B53ABB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B53ABB" w:rsidRDefault="002419F0" w:rsidP="0024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 </w:t>
            </w:r>
          </w:p>
          <w:p w:rsidR="002419F0" w:rsidRPr="00B53ABB" w:rsidRDefault="002419F0" w:rsidP="0024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B53ABB" w:rsidRDefault="002419F0" w:rsidP="0024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 </w:t>
            </w:r>
          </w:p>
          <w:p w:rsidR="002419F0" w:rsidRPr="00B53ABB" w:rsidRDefault="002419F0" w:rsidP="0024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3/20</w:t>
            </w:r>
          </w:p>
        </w:tc>
      </w:tr>
      <w:tr w:rsidR="002419F0" w:rsidRPr="003A1C96" w:rsidTr="002419F0">
        <w:trPr>
          <w:trHeight w:val="436"/>
        </w:trPr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96">
              <w:rPr>
                <w:rFonts w:ascii="Times New Roman" w:eastAsia="Times New Roman" w:hAnsi="Times New Roman" w:cs="Times New Roman"/>
                <w:sz w:val="24"/>
                <w:szCs w:val="24"/>
              </w:rPr>
              <w:t>T.O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3A1C96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3A1C96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3A1C96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9F0" w:rsidRPr="003A1C96" w:rsidTr="002419F0">
        <w:trPr>
          <w:trHeight w:val="436"/>
        </w:trPr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96">
              <w:rPr>
                <w:rFonts w:ascii="Times New Roman" w:eastAsia="Times New Roman" w:hAnsi="Times New Roman" w:cs="Times New Roman"/>
                <w:sz w:val="24"/>
                <w:szCs w:val="24"/>
              </w:rPr>
              <w:t> PAT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9F0" w:rsidRPr="003A1C96" w:rsidRDefault="002419F0" w:rsidP="004D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3A1C96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3A1C96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0" w:rsidRPr="003A1C96" w:rsidRDefault="002419F0" w:rsidP="0046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65022" w:rsidRDefault="00D65022" w:rsidP="00E13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13FD4" w:rsidRPr="007F65BE" w:rsidRDefault="00E13FD4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437EB" w:rsidRPr="00B53ABB" w:rsidRDefault="004B4EB2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53ABB">
        <w:rPr>
          <w:rFonts w:ascii="Arial" w:eastAsia="Times New Roman" w:hAnsi="Arial" w:cs="Arial"/>
          <w:b/>
          <w:color w:val="222222"/>
          <w:sz w:val="24"/>
          <w:szCs w:val="24"/>
        </w:rPr>
        <w:t>11</w:t>
      </w:r>
      <w:r w:rsidR="004437EB" w:rsidRPr="00B53AB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) </w:t>
      </w:r>
      <w:r w:rsidR="004437EB" w:rsidRPr="00B53ABB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Is the account</w:t>
      </w:r>
    </w:p>
    <w:p w:rsidR="004437EB" w:rsidRDefault="004437EB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419F0" w:rsidRDefault="004437EB" w:rsidP="00241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Normal</w:t>
      </w:r>
      <w:r w:rsidR="002419F0">
        <w:rPr>
          <w:rFonts w:ascii="Arial" w:eastAsia="Times New Roman" w:hAnsi="Arial" w:cs="Arial"/>
          <w:color w:val="222222"/>
          <w:sz w:val="24"/>
          <w:szCs w:val="24"/>
        </w:rPr>
        <w:t xml:space="preserve">           Stressed          NPA             Restructured</w:t>
      </w:r>
    </w:p>
    <w:p w:rsidR="002419F0" w:rsidRDefault="00795052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5" style="position:absolute;margin-left:273pt;margin-top:6.15pt;width:22.5pt;height:17.25pt;z-index:251662336"/>
        </w:pic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4" style="position:absolute;margin-left:185.25pt;margin-top:7.65pt;width:22.5pt;height:17.25pt;z-index:251661312"/>
        </w:pic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3" style="position:absolute;margin-left:39.75pt;margin-top:7.65pt;width:22.5pt;height:17.25pt;z-index:251660288"/>
        </w:pic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2" style="position:absolute;margin-left:117.75pt;margin-top:6.9pt;width:22.5pt;height:17.25pt;z-index:251659264"/>
        </w:pict>
      </w:r>
    </w:p>
    <w:p w:rsidR="004437EB" w:rsidRDefault="004437EB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437EB" w:rsidRDefault="004437EB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B4EB2" w:rsidRDefault="004B4EB2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:rsidR="003A1C96" w:rsidRPr="00B53ABB" w:rsidRDefault="004B4EB2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B53ABB">
        <w:rPr>
          <w:rFonts w:ascii="Arial" w:eastAsia="Times New Roman" w:hAnsi="Arial" w:cs="Arial"/>
          <w:b/>
          <w:color w:val="222222"/>
          <w:sz w:val="24"/>
          <w:szCs w:val="24"/>
        </w:rPr>
        <w:t xml:space="preserve">12)  </w:t>
      </w:r>
      <w:r w:rsidR="00E13FD4" w:rsidRPr="00B53ABB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Documents required</w:t>
      </w:r>
    </w:p>
    <w:p w:rsidR="004437EB" w:rsidRDefault="00795052" w:rsidP="00CF5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6" style="position:absolute;margin-left:305.45pt;margin-top:7pt;width:22.5pt;height:17.25pt;z-index:251663360"/>
        </w:pict>
      </w:r>
    </w:p>
    <w:p w:rsidR="003A1C96" w:rsidRDefault="00795052" w:rsidP="00CF55C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7" style="position:absolute;margin-left:304.5pt;margin-top:12.5pt;width:22.5pt;height:17.25pt;z-index:251664384"/>
        </w:pict>
      </w:r>
      <w:r w:rsidR="009719AF">
        <w:rPr>
          <w:rFonts w:ascii="Arial" w:eastAsia="Times New Roman" w:hAnsi="Arial" w:cs="Arial"/>
          <w:color w:val="222222"/>
          <w:sz w:val="24"/>
          <w:szCs w:val="24"/>
        </w:rPr>
        <w:t>A. Latest Audited P &amp;L account</w:t>
      </w:r>
      <w:r w:rsidR="00BD5494">
        <w:rPr>
          <w:rFonts w:ascii="Arial" w:eastAsia="Times New Roman" w:hAnsi="Arial" w:cs="Arial"/>
          <w:color w:val="222222"/>
          <w:sz w:val="24"/>
          <w:szCs w:val="24"/>
        </w:rPr>
        <w:t xml:space="preserve">  And</w:t>
      </w:r>
      <w:r w:rsidR="009719AF">
        <w:rPr>
          <w:rFonts w:ascii="Arial" w:eastAsia="Times New Roman" w:hAnsi="Arial" w:cs="Arial"/>
          <w:color w:val="222222"/>
          <w:sz w:val="24"/>
          <w:szCs w:val="24"/>
        </w:rPr>
        <w:t xml:space="preserve"> B/S  </w:t>
      </w:r>
    </w:p>
    <w:p w:rsidR="00E13FD4" w:rsidRPr="003A1C96" w:rsidRDefault="009719AF" w:rsidP="00CF55C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</w:t>
      </w:r>
      <w:r w:rsidR="00E13FD4" w:rsidRPr="003A1C96">
        <w:rPr>
          <w:rFonts w:ascii="Arial" w:eastAsia="Times New Roman" w:hAnsi="Arial" w:cs="Arial"/>
          <w:color w:val="222222"/>
          <w:sz w:val="24"/>
          <w:szCs w:val="24"/>
        </w:rPr>
        <w:t xml:space="preserve">. Copies of Sanction </w:t>
      </w:r>
      <w:r w:rsidR="00CF55CC">
        <w:rPr>
          <w:rFonts w:ascii="Arial" w:eastAsia="Times New Roman" w:hAnsi="Arial" w:cs="Arial"/>
          <w:color w:val="222222"/>
          <w:sz w:val="24"/>
          <w:szCs w:val="24"/>
        </w:rPr>
        <w:t>Letters from ALL present lenders</w:t>
      </w:r>
    </w:p>
    <w:p w:rsidR="00E13FD4" w:rsidRPr="003A1C96" w:rsidRDefault="00795052" w:rsidP="00CF55C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9" style="position:absolute;margin-left:158.15pt;margin-top:12.7pt;width:22.5pt;height:17.25pt;z-index:251666432"/>
        </w:pic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38" style="position:absolute;margin-left:306.75pt;margin-top:1.15pt;width:22.5pt;height:17.25pt;z-index:251665408"/>
        </w:pict>
      </w:r>
      <w:r w:rsidR="009719AF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E13FD4" w:rsidRPr="003A1C96">
        <w:rPr>
          <w:rFonts w:ascii="Arial" w:eastAsia="Times New Roman" w:hAnsi="Arial" w:cs="Arial"/>
          <w:color w:val="222222"/>
          <w:sz w:val="24"/>
          <w:szCs w:val="24"/>
        </w:rPr>
        <w:t>. Brief note on Backg</w:t>
      </w:r>
      <w:r w:rsidR="00CF55CC">
        <w:rPr>
          <w:rFonts w:ascii="Arial" w:eastAsia="Times New Roman" w:hAnsi="Arial" w:cs="Arial"/>
          <w:color w:val="222222"/>
          <w:sz w:val="24"/>
          <w:szCs w:val="24"/>
        </w:rPr>
        <w:t>ro</w:t>
      </w:r>
      <w:r w:rsidR="00BD5494">
        <w:rPr>
          <w:rFonts w:ascii="Arial" w:eastAsia="Times New Roman" w:hAnsi="Arial" w:cs="Arial"/>
          <w:color w:val="222222"/>
          <w:sz w:val="24"/>
          <w:szCs w:val="24"/>
        </w:rPr>
        <w:t>und of Promoter (Max one page)</w:t>
      </w:r>
    </w:p>
    <w:p w:rsidR="00E13FD4" w:rsidRDefault="00795052" w:rsidP="00CF55C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pict>
          <v:rect id="_x0000_s1040" style="position:absolute;margin-left:186.25pt;margin-top:13.7pt;width:22.5pt;height:17.25pt;z-index:251667456"/>
        </w:pict>
      </w:r>
      <w:r w:rsidR="009719AF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E13FD4" w:rsidRPr="003A1C96">
        <w:rPr>
          <w:rFonts w:ascii="Arial" w:eastAsia="Times New Roman" w:hAnsi="Arial" w:cs="Arial"/>
          <w:color w:val="222222"/>
          <w:sz w:val="24"/>
          <w:szCs w:val="24"/>
        </w:rPr>
        <w:t>. Copy of Mandate</w:t>
      </w:r>
    </w:p>
    <w:p w:rsidR="003A1C96" w:rsidRDefault="00F2798B" w:rsidP="00CF55C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E. Information Memorandum</w:t>
      </w:r>
    </w:p>
    <w:p w:rsidR="00D62F1B" w:rsidRDefault="00D62F1B" w:rsidP="00CF55C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1C96" w:rsidRDefault="003A1C96" w:rsidP="00CF55C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Name _______________Signature______________</w:t>
      </w:r>
    </w:p>
    <w:p w:rsidR="00D62F1B" w:rsidRDefault="00D62F1B" w:rsidP="00CF55C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1C96" w:rsidRDefault="003A1C96" w:rsidP="00CF55C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Designation______________Cell No_________________</w:t>
      </w:r>
    </w:p>
    <w:p w:rsidR="00D62F1B" w:rsidRDefault="00D62F1B" w:rsidP="00CF55C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1C96" w:rsidRPr="003A1C96" w:rsidRDefault="003A1C96" w:rsidP="00CF55CC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Land line_______________</w:t>
      </w:r>
    </w:p>
    <w:p w:rsidR="000B4990" w:rsidRDefault="000B4990"/>
    <w:sectPr w:rsidR="000B4990" w:rsidSect="000E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13FD4"/>
    <w:rsid w:val="00027795"/>
    <w:rsid w:val="000478F0"/>
    <w:rsid w:val="000B4990"/>
    <w:rsid w:val="000E1F42"/>
    <w:rsid w:val="00112A7D"/>
    <w:rsid w:val="00157115"/>
    <w:rsid w:val="001612CB"/>
    <w:rsid w:val="001625A4"/>
    <w:rsid w:val="00166B60"/>
    <w:rsid w:val="001B73DC"/>
    <w:rsid w:val="002419F0"/>
    <w:rsid w:val="002E76B2"/>
    <w:rsid w:val="003731F4"/>
    <w:rsid w:val="003A1C96"/>
    <w:rsid w:val="004437EB"/>
    <w:rsid w:val="00472138"/>
    <w:rsid w:val="00493C97"/>
    <w:rsid w:val="004B4EB2"/>
    <w:rsid w:val="005C0EF6"/>
    <w:rsid w:val="005D049B"/>
    <w:rsid w:val="005F3CAF"/>
    <w:rsid w:val="00616625"/>
    <w:rsid w:val="006270EA"/>
    <w:rsid w:val="006371E7"/>
    <w:rsid w:val="00654828"/>
    <w:rsid w:val="00674A88"/>
    <w:rsid w:val="00696BE0"/>
    <w:rsid w:val="00742813"/>
    <w:rsid w:val="00795052"/>
    <w:rsid w:val="007C4225"/>
    <w:rsid w:val="0085209F"/>
    <w:rsid w:val="00863820"/>
    <w:rsid w:val="00891973"/>
    <w:rsid w:val="008A036B"/>
    <w:rsid w:val="008D2F7D"/>
    <w:rsid w:val="009719AF"/>
    <w:rsid w:val="009B3A92"/>
    <w:rsid w:val="00B47E88"/>
    <w:rsid w:val="00B53ABB"/>
    <w:rsid w:val="00B865DD"/>
    <w:rsid w:val="00B95FA7"/>
    <w:rsid w:val="00BD5494"/>
    <w:rsid w:val="00BE15BF"/>
    <w:rsid w:val="00C32D5F"/>
    <w:rsid w:val="00CF55CC"/>
    <w:rsid w:val="00D14636"/>
    <w:rsid w:val="00D15EDB"/>
    <w:rsid w:val="00D2378D"/>
    <w:rsid w:val="00D374C0"/>
    <w:rsid w:val="00D62F1B"/>
    <w:rsid w:val="00D65022"/>
    <w:rsid w:val="00DE067F"/>
    <w:rsid w:val="00E13FD4"/>
    <w:rsid w:val="00E676CD"/>
    <w:rsid w:val="00E717F5"/>
    <w:rsid w:val="00F2798B"/>
    <w:rsid w:val="00F62928"/>
    <w:rsid w:val="00F85A8E"/>
    <w:rsid w:val="00FA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5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brij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Lokesh</cp:lastModifiedBy>
  <cp:revision>29</cp:revision>
  <cp:lastPrinted>2017-05-24T07:28:00Z</cp:lastPrinted>
  <dcterms:created xsi:type="dcterms:W3CDTF">2017-01-24T13:12:00Z</dcterms:created>
  <dcterms:modified xsi:type="dcterms:W3CDTF">2017-08-06T17:52:00Z</dcterms:modified>
</cp:coreProperties>
</file>